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11C3" w:rsidRDefault="00C232B9" w:rsidP="00C232B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  <w:r w:rsidRPr="00DC6C56">
        <w:rPr>
          <w:rFonts w:ascii="Times New Roman" w:hAnsi="Times New Roman"/>
          <w:sz w:val="24"/>
          <w:szCs w:val="24"/>
        </w:rPr>
        <w:t xml:space="preserve">Аннотация к рабочей программе по </w:t>
      </w:r>
      <w:r w:rsidRPr="00DC6C56">
        <w:rPr>
          <w:rFonts w:ascii="Times New Roman" w:hAnsi="Times New Roman"/>
          <w:sz w:val="24"/>
          <w:szCs w:val="24"/>
          <w:u w:val="single"/>
        </w:rPr>
        <w:t>_родному (русскому) языку</w:t>
      </w:r>
      <w:bookmarkStart w:id="0" w:name="_GoBack"/>
      <w:bookmarkEnd w:id="0"/>
      <w:r w:rsidRPr="00DC6C56">
        <w:rPr>
          <w:rFonts w:ascii="Times New Roman" w:hAnsi="Times New Roman"/>
          <w:sz w:val="24"/>
          <w:szCs w:val="24"/>
        </w:rPr>
        <w:t xml:space="preserve">        </w:t>
      </w:r>
    </w:p>
    <w:p w:rsidR="00C232B9" w:rsidRPr="00DC6C56" w:rsidRDefault="00E167E2" w:rsidP="00C232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10- 11</w:t>
      </w:r>
      <w:r w:rsidR="00C232B9" w:rsidRPr="00DC6C56">
        <w:rPr>
          <w:rFonts w:ascii="Times New Roman" w:hAnsi="Times New Roman"/>
          <w:sz w:val="24"/>
          <w:szCs w:val="24"/>
        </w:rPr>
        <w:t xml:space="preserve"> классы </w:t>
      </w:r>
    </w:p>
    <w:p w:rsidR="00C232B9" w:rsidRPr="00DC6C56" w:rsidRDefault="00C232B9" w:rsidP="00C232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7654"/>
      </w:tblGrid>
      <w:tr w:rsidR="00C232B9" w:rsidRPr="00DC6C56" w:rsidTr="00177D78">
        <w:tc>
          <w:tcPr>
            <w:tcW w:w="3261" w:type="dxa"/>
          </w:tcPr>
          <w:p w:rsidR="00C232B9" w:rsidRPr="00DC6C56" w:rsidRDefault="00C232B9" w:rsidP="00177D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6C56">
              <w:rPr>
                <w:rFonts w:ascii="Times New Roman" w:eastAsia="Times New Roman" w:hAnsi="Times New Roman"/>
                <w:sz w:val="24"/>
                <w:szCs w:val="24"/>
              </w:rPr>
              <w:t>Наименование программы</w:t>
            </w:r>
          </w:p>
          <w:p w:rsidR="00C232B9" w:rsidRPr="00DC6C56" w:rsidRDefault="00C232B9" w:rsidP="00177D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C232B9" w:rsidRPr="00DC6C56" w:rsidRDefault="00C232B9" w:rsidP="0017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6C56">
              <w:rPr>
                <w:rFonts w:ascii="Times New Roman" w:eastAsia="Times New Roman" w:hAnsi="Times New Roman"/>
                <w:sz w:val="24"/>
                <w:szCs w:val="24"/>
              </w:rPr>
              <w:t>Рабочая программа по родному (русскому) языку</w:t>
            </w:r>
          </w:p>
        </w:tc>
      </w:tr>
      <w:tr w:rsidR="00C232B9" w:rsidRPr="00DC6C56" w:rsidTr="00177D78">
        <w:tc>
          <w:tcPr>
            <w:tcW w:w="3261" w:type="dxa"/>
          </w:tcPr>
          <w:p w:rsidR="00C232B9" w:rsidRPr="00DC6C56" w:rsidRDefault="00C232B9" w:rsidP="00177D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6C56">
              <w:rPr>
                <w:rFonts w:ascii="Times New Roman" w:eastAsia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C232B9" w:rsidRPr="00DC6C56" w:rsidRDefault="00C232B9" w:rsidP="00177D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C232B9" w:rsidRPr="00DC6C56" w:rsidRDefault="00C232B9" w:rsidP="0017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6C56">
              <w:rPr>
                <w:rFonts w:ascii="Times New Roman" w:eastAsia="Times New Roman" w:hAnsi="Times New Roman"/>
                <w:sz w:val="24"/>
                <w:szCs w:val="24"/>
              </w:rPr>
              <w:t>ШМО учи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телей гуманитарного цикла</w:t>
            </w:r>
          </w:p>
        </w:tc>
      </w:tr>
      <w:tr w:rsidR="00C232B9" w:rsidRPr="00DC6C56" w:rsidTr="00177D78">
        <w:tc>
          <w:tcPr>
            <w:tcW w:w="3261" w:type="dxa"/>
          </w:tcPr>
          <w:p w:rsidR="00C232B9" w:rsidRPr="00DC6C56" w:rsidRDefault="00C232B9" w:rsidP="00177D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6C56">
              <w:rPr>
                <w:rFonts w:ascii="Times New Roman" w:eastAsia="Times New Roman" w:hAnsi="Times New Roman"/>
                <w:sz w:val="24"/>
                <w:szCs w:val="24"/>
              </w:rPr>
              <w:t>Адресность программы</w:t>
            </w:r>
          </w:p>
          <w:p w:rsidR="00C232B9" w:rsidRPr="00DC6C56" w:rsidRDefault="00C232B9" w:rsidP="00177D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C232B9" w:rsidRPr="00DC6C56" w:rsidRDefault="00E167E2" w:rsidP="0017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Среднее общее образование (10- 11 </w:t>
            </w:r>
            <w:r w:rsidR="00C232B9" w:rsidRPr="00DC6C5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C232B9" w:rsidRPr="00DC6C56">
              <w:rPr>
                <w:rFonts w:ascii="Times New Roman" w:hAnsi="Times New Roman"/>
                <w:sz w:val="24"/>
                <w:szCs w:val="24"/>
              </w:rPr>
              <w:t>классы</w:t>
            </w:r>
            <w:r w:rsidR="00C232B9" w:rsidRPr="00DC6C56">
              <w:rPr>
                <w:rFonts w:ascii="Times New Roman" w:eastAsia="Times New Roman" w:hAnsi="Times New Roman"/>
                <w:sz w:val="24"/>
                <w:szCs w:val="24"/>
              </w:rPr>
              <w:t xml:space="preserve">) </w:t>
            </w:r>
          </w:p>
          <w:p w:rsidR="00C232B9" w:rsidRPr="00DC6C56" w:rsidRDefault="00C232B9" w:rsidP="0017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232B9" w:rsidRPr="00DC6C56" w:rsidTr="00177D78">
        <w:tc>
          <w:tcPr>
            <w:tcW w:w="3261" w:type="dxa"/>
          </w:tcPr>
          <w:p w:rsidR="00C232B9" w:rsidRPr="00DC6C56" w:rsidRDefault="00C232B9" w:rsidP="00177D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7654" w:type="dxa"/>
          </w:tcPr>
          <w:p w:rsidR="00C232B9" w:rsidRDefault="00C232B9" w:rsidP="00177D78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DC6C56">
              <w:rPr>
                <w:rFonts w:ascii="Times New Roman" w:hAnsi="Times New Roman"/>
                <w:sz w:val="24"/>
                <w:szCs w:val="24"/>
              </w:rPr>
              <w:t>О. М. Александрова, Л. А. Вербицкая   «Русский   родной  язык».</w:t>
            </w:r>
          </w:p>
          <w:p w:rsidR="00C232B9" w:rsidRPr="00DC6C56" w:rsidRDefault="00C232B9" w:rsidP="00177D78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DC6C5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Издательство  «Просвещение»,   Москва</w:t>
            </w:r>
          </w:p>
        </w:tc>
      </w:tr>
      <w:tr w:rsidR="00C232B9" w:rsidRPr="00DC6C56" w:rsidTr="00177D78">
        <w:tc>
          <w:tcPr>
            <w:tcW w:w="3261" w:type="dxa"/>
          </w:tcPr>
          <w:p w:rsidR="00C232B9" w:rsidRPr="00DC6C56" w:rsidRDefault="00C232B9" w:rsidP="00177D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6C56">
              <w:rPr>
                <w:rFonts w:ascii="Times New Roman" w:eastAsia="Times New Roman" w:hAnsi="Times New Roman"/>
                <w:sz w:val="24"/>
                <w:szCs w:val="24"/>
              </w:rPr>
              <w:t>Основа программы</w:t>
            </w:r>
          </w:p>
          <w:p w:rsidR="00C232B9" w:rsidRPr="00DC6C56" w:rsidRDefault="00C232B9" w:rsidP="00177D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232B9" w:rsidRPr="00DC6C56" w:rsidRDefault="00C232B9" w:rsidP="00177D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C232B9" w:rsidRPr="00DC6C56" w:rsidRDefault="00C232B9" w:rsidP="00177D78">
            <w:pPr>
              <w:shd w:val="clear" w:color="auto" w:fill="FFFFFF"/>
              <w:spacing w:after="0" w:line="240" w:lineRule="auto"/>
              <w:ind w:left="34" w:firstLine="141"/>
              <w:contextualSpacing/>
              <w:rPr>
                <w:rFonts w:eastAsia="Times New Roman"/>
                <w:sz w:val="24"/>
                <w:szCs w:val="24"/>
              </w:rPr>
            </w:pPr>
            <w:proofErr w:type="gramStart"/>
            <w:r w:rsidRPr="00DC6C56">
              <w:rPr>
                <w:rFonts w:ascii="Times New Roman" w:hAnsi="Times New Roman"/>
                <w:sz w:val="24"/>
                <w:szCs w:val="24"/>
              </w:rPr>
              <w:t>составлена  с</w:t>
            </w:r>
            <w:proofErr w:type="gramEnd"/>
            <w:r w:rsidRPr="00DC6C56">
              <w:rPr>
                <w:rFonts w:ascii="Times New Roman" w:hAnsi="Times New Roman"/>
                <w:sz w:val="24"/>
                <w:szCs w:val="24"/>
              </w:rPr>
              <w:t xml:space="preserve">  учётом примерной  программы  по  учебному  предмету  «Русский  родной  язык»  для  образовательных  организаций,  р</w:t>
            </w:r>
            <w:r w:rsidR="00E167E2">
              <w:rPr>
                <w:rFonts w:ascii="Times New Roman" w:hAnsi="Times New Roman"/>
                <w:sz w:val="24"/>
                <w:szCs w:val="24"/>
              </w:rPr>
              <w:t>еализующих  программы  среднего</w:t>
            </w:r>
            <w:r w:rsidRPr="00DC6C56">
              <w:rPr>
                <w:rFonts w:ascii="Times New Roman" w:hAnsi="Times New Roman"/>
                <w:sz w:val="24"/>
                <w:szCs w:val="24"/>
              </w:rPr>
              <w:t xml:space="preserve">  общего  образования,  одобренной  решением  федерального  учебно – методического  объединения  по  общему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образованию  </w:t>
            </w:r>
          </w:p>
        </w:tc>
      </w:tr>
      <w:tr w:rsidR="00C232B9" w:rsidRPr="00DC6C56" w:rsidTr="00177D78">
        <w:tc>
          <w:tcPr>
            <w:tcW w:w="3261" w:type="dxa"/>
          </w:tcPr>
          <w:p w:rsidR="00C232B9" w:rsidRPr="00DC6C56" w:rsidRDefault="00C232B9" w:rsidP="00177D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6C56">
              <w:rPr>
                <w:rFonts w:ascii="Times New Roman" w:eastAsia="Times New Roman" w:hAnsi="Times New Roman"/>
                <w:sz w:val="24"/>
                <w:szCs w:val="24"/>
              </w:rPr>
              <w:t>Цель программы</w:t>
            </w:r>
          </w:p>
          <w:p w:rsidR="00C232B9" w:rsidRPr="00DC6C56" w:rsidRDefault="00C232B9" w:rsidP="00177D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232B9" w:rsidRPr="00DC6C56" w:rsidRDefault="00C232B9" w:rsidP="00177D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C232B9" w:rsidRPr="00DC6C56" w:rsidRDefault="00E167E2" w:rsidP="00E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232B9" w:rsidRPr="00DC6C56">
              <w:rPr>
                <w:rFonts w:ascii="Times New Roman" w:hAnsi="Times New Roman"/>
                <w:sz w:val="24"/>
                <w:szCs w:val="24"/>
              </w:rPr>
              <w:t>усвоение содержания  предмета «родной (русский) язык» и достижение учащимися результатов изучения в соответствии с требовани</w:t>
            </w:r>
            <w:r>
              <w:rPr>
                <w:rFonts w:ascii="Times New Roman" w:hAnsi="Times New Roman"/>
                <w:sz w:val="24"/>
                <w:szCs w:val="24"/>
              </w:rPr>
              <w:t>ями.</w:t>
            </w:r>
          </w:p>
        </w:tc>
      </w:tr>
      <w:tr w:rsidR="00C232B9" w:rsidRPr="00DC6C56" w:rsidTr="00177D78">
        <w:tc>
          <w:tcPr>
            <w:tcW w:w="3261" w:type="dxa"/>
          </w:tcPr>
          <w:p w:rsidR="00C232B9" w:rsidRPr="00DC6C56" w:rsidRDefault="00C232B9" w:rsidP="00177D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6C56">
              <w:rPr>
                <w:rFonts w:ascii="Times New Roman" w:eastAsia="Times New Roman" w:hAnsi="Times New Roman"/>
                <w:sz w:val="24"/>
                <w:szCs w:val="24"/>
              </w:rPr>
              <w:t>Основные задачи</w:t>
            </w:r>
          </w:p>
          <w:p w:rsidR="00C232B9" w:rsidRPr="00DC6C56" w:rsidRDefault="00C232B9" w:rsidP="00177D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232B9" w:rsidRPr="00DC6C56" w:rsidRDefault="00C232B9" w:rsidP="00177D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E167E2" w:rsidRPr="00E167E2" w:rsidRDefault="00E167E2" w:rsidP="00E167E2">
            <w:pPr>
              <w:tabs>
                <w:tab w:val="left" w:pos="780"/>
              </w:tabs>
              <w:spacing w:after="0" w:line="23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E167E2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видов речевой деятельности (аудирования, чтения, говорения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67E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      </w:r>
          </w:p>
          <w:p w:rsidR="00E167E2" w:rsidRPr="00E167E2" w:rsidRDefault="00E167E2" w:rsidP="00E167E2">
            <w:pPr>
              <w:tabs>
                <w:tab w:val="left" w:pos="836"/>
              </w:tabs>
              <w:spacing w:after="0" w:line="234" w:lineRule="auto"/>
              <w:ind w:right="7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E167E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определяющей роли языка в развитии интеллектуальных и творческих способностей личности в процессе образования и самообразования;</w:t>
            </w:r>
          </w:p>
          <w:p w:rsidR="00E167E2" w:rsidRPr="00E167E2" w:rsidRDefault="00E167E2" w:rsidP="00E167E2">
            <w:pPr>
              <w:tabs>
                <w:tab w:val="left" w:pos="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E167E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коммуникативно-эстетических возможностей родного языка;</w:t>
            </w:r>
          </w:p>
          <w:p w:rsidR="00C232B9" w:rsidRPr="00DC6C56" w:rsidRDefault="00C232B9" w:rsidP="00E167E2">
            <w:pPr>
              <w:pStyle w:val="a3"/>
              <w:ind w:left="709"/>
              <w:jc w:val="both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C232B9" w:rsidRPr="00DC6C56" w:rsidTr="00177D78">
        <w:tc>
          <w:tcPr>
            <w:tcW w:w="3261" w:type="dxa"/>
          </w:tcPr>
          <w:p w:rsidR="00C232B9" w:rsidRPr="00DC6C56" w:rsidRDefault="00C232B9" w:rsidP="00177D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6C56">
              <w:rPr>
                <w:rFonts w:ascii="Times New Roman" w:eastAsia="Times New Roman" w:hAnsi="Times New Roman"/>
                <w:sz w:val="24"/>
                <w:szCs w:val="24"/>
              </w:rPr>
              <w:t>Срок реализации</w:t>
            </w:r>
          </w:p>
          <w:p w:rsidR="00C232B9" w:rsidRPr="00DC6C56" w:rsidRDefault="00C232B9" w:rsidP="00177D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C232B9" w:rsidRPr="00DC6C56" w:rsidRDefault="00E167E2" w:rsidP="0017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2 года</w:t>
            </w:r>
          </w:p>
        </w:tc>
      </w:tr>
    </w:tbl>
    <w:p w:rsidR="00C232B9" w:rsidRDefault="00C232B9" w:rsidP="00C232B9"/>
    <w:p w:rsidR="00C232B9" w:rsidRDefault="00C232B9" w:rsidP="00C232B9"/>
    <w:p w:rsidR="00C232B9" w:rsidRDefault="00C232B9" w:rsidP="00C232B9"/>
    <w:p w:rsidR="00C232B9" w:rsidRDefault="00C232B9" w:rsidP="00254C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32B9" w:rsidRDefault="00C232B9" w:rsidP="00254C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32B9" w:rsidRDefault="00C232B9" w:rsidP="00254C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32B9" w:rsidRDefault="00C232B9" w:rsidP="00254C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32B9" w:rsidRDefault="00C232B9" w:rsidP="00254C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32B9" w:rsidRDefault="00C232B9" w:rsidP="00254C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32B9" w:rsidRDefault="00C232B9" w:rsidP="00254C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32B9" w:rsidRDefault="00C232B9" w:rsidP="00254C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32B9" w:rsidRDefault="00C232B9" w:rsidP="00254C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32B9" w:rsidRDefault="00C232B9" w:rsidP="00254C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67E2" w:rsidRDefault="00E167E2" w:rsidP="00254C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67E2" w:rsidRDefault="00E167E2" w:rsidP="00254C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67E2" w:rsidRDefault="00E167E2" w:rsidP="00254C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67E2" w:rsidRDefault="00E167E2" w:rsidP="00254C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11C3" w:rsidRDefault="00254C69" w:rsidP="00254C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6F7E09">
        <w:rPr>
          <w:rFonts w:ascii="Times New Roman" w:hAnsi="Times New Roman" w:cs="Times New Roman"/>
          <w:sz w:val="24"/>
          <w:szCs w:val="24"/>
        </w:rPr>
        <w:lastRenderedPageBreak/>
        <w:t xml:space="preserve">Аннотация к рабочей программе по </w:t>
      </w:r>
      <w:r w:rsidRPr="006F7E09">
        <w:rPr>
          <w:rFonts w:ascii="Times New Roman" w:hAnsi="Times New Roman" w:cs="Times New Roman"/>
          <w:sz w:val="24"/>
          <w:szCs w:val="24"/>
          <w:u w:val="single"/>
        </w:rPr>
        <w:t>_родной (русской) литературе</w:t>
      </w:r>
      <w:r w:rsidRPr="006F7E09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54C69" w:rsidRPr="006F7E09" w:rsidRDefault="00254C69" w:rsidP="00254C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7E09">
        <w:rPr>
          <w:rFonts w:ascii="Times New Roman" w:hAnsi="Times New Roman" w:cs="Times New Roman"/>
          <w:sz w:val="24"/>
          <w:szCs w:val="24"/>
        </w:rPr>
        <w:t xml:space="preserve">   </w:t>
      </w:r>
      <w:r w:rsidR="00E167E2">
        <w:rPr>
          <w:rFonts w:ascii="Times New Roman" w:hAnsi="Times New Roman" w:cs="Times New Roman"/>
          <w:sz w:val="24"/>
          <w:szCs w:val="24"/>
          <w:u w:val="single"/>
        </w:rPr>
        <w:t>10- 11</w:t>
      </w:r>
      <w:r w:rsidRPr="006F7E09">
        <w:rPr>
          <w:rFonts w:ascii="Times New Roman" w:hAnsi="Times New Roman" w:cs="Times New Roman"/>
          <w:sz w:val="24"/>
          <w:szCs w:val="24"/>
        </w:rPr>
        <w:t xml:space="preserve">классы </w:t>
      </w:r>
    </w:p>
    <w:p w:rsidR="00254C69" w:rsidRPr="006F7E09" w:rsidRDefault="00254C69" w:rsidP="00254C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7654"/>
      </w:tblGrid>
      <w:tr w:rsidR="00254C69" w:rsidRPr="006F7E09" w:rsidTr="002E1CD3">
        <w:tc>
          <w:tcPr>
            <w:tcW w:w="3261" w:type="dxa"/>
          </w:tcPr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0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программы</w:t>
            </w:r>
          </w:p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54C69" w:rsidRPr="006F7E09" w:rsidRDefault="00254C69" w:rsidP="002E1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0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программа по родной (русской) литературе</w:t>
            </w:r>
          </w:p>
        </w:tc>
      </w:tr>
      <w:tr w:rsidR="00254C69" w:rsidRPr="006F7E09" w:rsidTr="002E1CD3">
        <w:tc>
          <w:tcPr>
            <w:tcW w:w="3261" w:type="dxa"/>
          </w:tcPr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0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54C69" w:rsidRPr="006F7E09" w:rsidRDefault="00254C69" w:rsidP="002E1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09">
              <w:rPr>
                <w:rFonts w:ascii="Times New Roman" w:eastAsia="Times New Roman" w:hAnsi="Times New Roman" w:cs="Times New Roman"/>
                <w:sz w:val="24"/>
                <w:szCs w:val="24"/>
              </w:rPr>
              <w:t>ШМО учи</w:t>
            </w:r>
            <w:r w:rsidR="00BB23A3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телей гуманитарного цикла</w:t>
            </w:r>
          </w:p>
        </w:tc>
      </w:tr>
      <w:tr w:rsidR="00254C69" w:rsidRPr="006F7E09" w:rsidTr="002E1CD3">
        <w:tc>
          <w:tcPr>
            <w:tcW w:w="3261" w:type="dxa"/>
          </w:tcPr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09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Адресность программы</w:t>
            </w:r>
          </w:p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54C69" w:rsidRPr="006F7E09" w:rsidRDefault="00E167E2" w:rsidP="002E1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общее образование (10- 11</w:t>
            </w:r>
            <w:r w:rsidR="00254C69" w:rsidRPr="006F7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54C69" w:rsidRPr="006F7E09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  <w:r w:rsidR="00254C69" w:rsidRPr="006F7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  <w:p w:rsidR="00254C69" w:rsidRPr="006F7E09" w:rsidRDefault="00254C69" w:rsidP="002E1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4C69" w:rsidRPr="006F7E09" w:rsidTr="002E1CD3">
        <w:tc>
          <w:tcPr>
            <w:tcW w:w="3261" w:type="dxa"/>
          </w:tcPr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7654" w:type="dxa"/>
          </w:tcPr>
          <w:p w:rsidR="00254C69" w:rsidRPr="006F7E09" w:rsidRDefault="00254C69" w:rsidP="002E1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7E09">
              <w:rPr>
                <w:rFonts w:ascii="Times New Roman" w:hAnsi="Times New Roman" w:cs="Times New Roman"/>
                <w:sz w:val="24"/>
                <w:szCs w:val="24"/>
              </w:rPr>
              <w:t xml:space="preserve">Р.И. </w:t>
            </w:r>
            <w:proofErr w:type="spellStart"/>
            <w:r w:rsidRPr="006F7E09">
              <w:rPr>
                <w:rFonts w:ascii="Times New Roman" w:hAnsi="Times New Roman" w:cs="Times New Roman"/>
                <w:sz w:val="24"/>
                <w:szCs w:val="24"/>
              </w:rPr>
              <w:t>Альбеткова</w:t>
            </w:r>
            <w:proofErr w:type="spellEnd"/>
            <w:r w:rsidRPr="006F7E09">
              <w:rPr>
                <w:rFonts w:ascii="Times New Roman" w:hAnsi="Times New Roman" w:cs="Times New Roman"/>
                <w:sz w:val="24"/>
                <w:szCs w:val="24"/>
              </w:rPr>
              <w:t xml:space="preserve"> «Русская словесность».</w:t>
            </w:r>
            <w:r w:rsidRPr="006F7E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Издательство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6F7E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«Русская  словесность», Москва, «Дрофа»</w:t>
            </w:r>
          </w:p>
        </w:tc>
      </w:tr>
      <w:tr w:rsidR="00254C69" w:rsidRPr="006F7E09" w:rsidTr="002E1CD3">
        <w:tc>
          <w:tcPr>
            <w:tcW w:w="3261" w:type="dxa"/>
          </w:tcPr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0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 программы</w:t>
            </w:r>
          </w:p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54C69" w:rsidRPr="006F7E09" w:rsidRDefault="00BB3985" w:rsidP="00BB398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E0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54C69" w:rsidRPr="006F7E09">
              <w:rPr>
                <w:rFonts w:ascii="Times New Roman" w:hAnsi="Times New Roman" w:cs="Times New Roman"/>
                <w:sz w:val="24"/>
                <w:szCs w:val="24"/>
              </w:rPr>
              <w:t>оставлена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4C69" w:rsidRPr="006F7E09">
              <w:rPr>
                <w:rFonts w:ascii="Times New Roman" w:hAnsi="Times New Roman" w:cs="Times New Roman"/>
                <w:sz w:val="24"/>
                <w:szCs w:val="24"/>
              </w:rPr>
              <w:t xml:space="preserve">с  учётом методических  рекомендаций  «Особенности  преподавания  учебного  предмета  «Родная  (русская)  литература»  </w:t>
            </w:r>
            <w:proofErr w:type="spellStart"/>
            <w:r w:rsidR="00254C69" w:rsidRPr="006F7E09">
              <w:rPr>
                <w:rFonts w:ascii="Times New Roman" w:hAnsi="Times New Roman" w:cs="Times New Roman"/>
                <w:sz w:val="24"/>
                <w:szCs w:val="24"/>
              </w:rPr>
              <w:t>Ахбаровой</w:t>
            </w:r>
            <w:proofErr w:type="spellEnd"/>
            <w:r w:rsidR="00254C69" w:rsidRPr="006F7E09">
              <w:rPr>
                <w:rFonts w:ascii="Times New Roman" w:hAnsi="Times New Roman" w:cs="Times New Roman"/>
                <w:sz w:val="24"/>
                <w:szCs w:val="24"/>
              </w:rPr>
              <w:t xml:space="preserve"> Г.Х.   и  </w:t>
            </w:r>
            <w:proofErr w:type="spellStart"/>
            <w:r w:rsidR="00254C69" w:rsidRPr="006F7E09">
              <w:rPr>
                <w:rFonts w:ascii="Times New Roman" w:hAnsi="Times New Roman" w:cs="Times New Roman"/>
                <w:sz w:val="24"/>
                <w:szCs w:val="24"/>
              </w:rPr>
              <w:t>Скиргайло</w:t>
            </w:r>
            <w:proofErr w:type="spellEnd"/>
            <w:r w:rsidR="00254C69" w:rsidRPr="006F7E09">
              <w:rPr>
                <w:rFonts w:ascii="Times New Roman" w:hAnsi="Times New Roman" w:cs="Times New Roman"/>
                <w:sz w:val="24"/>
                <w:szCs w:val="24"/>
              </w:rPr>
              <w:t xml:space="preserve"> Т.О.</w:t>
            </w:r>
          </w:p>
          <w:p w:rsidR="00254C69" w:rsidRPr="006F7E09" w:rsidRDefault="00254C69" w:rsidP="002E1CD3">
            <w:pPr>
              <w:shd w:val="clear" w:color="auto" w:fill="FFFFFF"/>
              <w:spacing w:after="0" w:line="240" w:lineRule="auto"/>
              <w:ind w:left="34" w:firstLine="14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4C69" w:rsidRPr="006F7E09" w:rsidTr="002E1CD3">
        <w:tc>
          <w:tcPr>
            <w:tcW w:w="3261" w:type="dxa"/>
          </w:tcPr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09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54C69" w:rsidRPr="006F7E09" w:rsidRDefault="00254C69" w:rsidP="002E1CD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E09">
              <w:rPr>
                <w:rFonts w:ascii="Times New Roman" w:hAnsi="Times New Roman" w:cs="Times New Roman"/>
                <w:sz w:val="24"/>
                <w:szCs w:val="24"/>
              </w:rPr>
              <w:t>формирование потребности в качественном чтении, культуры читательского восприятия и понимания литературных текстов, что предполагает постижение художественной литературы как вида искусства,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</w:t>
            </w:r>
          </w:p>
        </w:tc>
      </w:tr>
      <w:tr w:rsidR="00254C69" w:rsidRPr="006F7E09" w:rsidTr="002E1CD3">
        <w:tc>
          <w:tcPr>
            <w:tcW w:w="3261" w:type="dxa"/>
          </w:tcPr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0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задачи</w:t>
            </w:r>
          </w:p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BB3985" w:rsidRPr="00BB3985" w:rsidRDefault="00BB3985" w:rsidP="00BB3985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985">
              <w:rPr>
                <w:rFonts w:ascii="Times New Roman" w:eastAsia="Times New Roman" w:hAnsi="Times New Roman" w:cs="Times New Roman"/>
                <w:sz w:val="24"/>
                <w:szCs w:val="24"/>
              </w:rPr>
              <w:t>1)осознание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</w:t>
            </w:r>
            <w:r w:rsidRPr="00BB39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3985">
              <w:rPr>
                <w:rFonts w:ascii="Times New Roman" w:eastAsia="Times New Roman" w:hAnsi="Times New Roman" w:cs="Times New Roman"/>
                <w:sz w:val="24"/>
                <w:szCs w:val="24"/>
              </w:rPr>
              <w:t>этом мире, гармонизации отношений человека и общества, многоаспектного диалога; 2 понимание родной литературы как одной из основных национально-культурных ценностей народа, как особого способа познания жизни; 3) 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 4) 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 5) развитие способности понимать литературные художественные произведения, отражающие разные этнокультурные традиции; 6)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оизведении. </w:t>
            </w:r>
          </w:p>
          <w:p w:rsidR="00254C69" w:rsidRPr="00BB3985" w:rsidRDefault="00254C69" w:rsidP="00BB3985">
            <w:pPr>
              <w:jc w:val="both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254C69" w:rsidRPr="006F7E09" w:rsidTr="002E1CD3">
        <w:tc>
          <w:tcPr>
            <w:tcW w:w="3261" w:type="dxa"/>
          </w:tcPr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Срок реализации</w:t>
            </w:r>
          </w:p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54C69" w:rsidRPr="006F7E09" w:rsidRDefault="00BB3985" w:rsidP="002E1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года</w:t>
            </w:r>
          </w:p>
        </w:tc>
      </w:tr>
    </w:tbl>
    <w:p w:rsidR="00254C69" w:rsidRPr="006F7E09" w:rsidRDefault="00254C69" w:rsidP="00254C6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C69" w:rsidRDefault="00254C69" w:rsidP="00254C69"/>
    <w:p w:rsidR="00254C69" w:rsidRPr="00316EA5" w:rsidRDefault="00254C69" w:rsidP="00254C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4C69" w:rsidRDefault="00254C69" w:rsidP="00254C6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254C69" w:rsidRDefault="00254C69" w:rsidP="00254C6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254C69" w:rsidRDefault="00254C69" w:rsidP="00254C6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254C69" w:rsidRPr="00A1008C" w:rsidRDefault="00254C69" w:rsidP="00254C69">
      <w:pPr>
        <w:rPr>
          <w:lang w:val="tt-RU"/>
        </w:rPr>
      </w:pPr>
    </w:p>
    <w:p w:rsidR="00993EE2" w:rsidRPr="00254C69" w:rsidRDefault="00993EE2">
      <w:pPr>
        <w:rPr>
          <w:lang w:val="tt-RU"/>
        </w:rPr>
      </w:pPr>
    </w:p>
    <w:sectPr w:rsidR="00993EE2" w:rsidRPr="00254C69" w:rsidSect="008A4A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470E"/>
    <w:multiLevelType w:val="hybridMultilevel"/>
    <w:tmpl w:val="A192DC0A"/>
    <w:lvl w:ilvl="0" w:tplc="16BA1EE2">
      <w:start w:val="1"/>
      <w:numFmt w:val="decimal"/>
      <w:lvlText w:val="%1)"/>
      <w:lvlJc w:val="left"/>
    </w:lvl>
    <w:lvl w:ilvl="1" w:tplc="3064CFBA">
      <w:start w:val="2"/>
      <w:numFmt w:val="decimal"/>
      <w:lvlText w:val="%2)"/>
      <w:lvlJc w:val="left"/>
    </w:lvl>
    <w:lvl w:ilvl="2" w:tplc="CC428912">
      <w:numFmt w:val="decimal"/>
      <w:lvlText w:val=""/>
      <w:lvlJc w:val="left"/>
    </w:lvl>
    <w:lvl w:ilvl="3" w:tplc="084CC104">
      <w:numFmt w:val="decimal"/>
      <w:lvlText w:val=""/>
      <w:lvlJc w:val="left"/>
    </w:lvl>
    <w:lvl w:ilvl="4" w:tplc="2ED87B04">
      <w:numFmt w:val="decimal"/>
      <w:lvlText w:val=""/>
      <w:lvlJc w:val="left"/>
    </w:lvl>
    <w:lvl w:ilvl="5" w:tplc="E4680D2C">
      <w:numFmt w:val="decimal"/>
      <w:lvlText w:val=""/>
      <w:lvlJc w:val="left"/>
    </w:lvl>
    <w:lvl w:ilvl="6" w:tplc="D2221CE4">
      <w:numFmt w:val="decimal"/>
      <w:lvlText w:val=""/>
      <w:lvlJc w:val="left"/>
    </w:lvl>
    <w:lvl w:ilvl="7" w:tplc="D78837C2">
      <w:numFmt w:val="decimal"/>
      <w:lvlText w:val=""/>
      <w:lvlJc w:val="left"/>
    </w:lvl>
    <w:lvl w:ilvl="8" w:tplc="96E41B64">
      <w:numFmt w:val="decimal"/>
      <w:lvlText w:val=""/>
      <w:lvlJc w:val="left"/>
    </w:lvl>
  </w:abstractNum>
  <w:abstractNum w:abstractNumId="1" w15:restartNumberingAfterBreak="0">
    <w:nsid w:val="000073D9"/>
    <w:multiLevelType w:val="hybridMultilevel"/>
    <w:tmpl w:val="3A182C6A"/>
    <w:lvl w:ilvl="0" w:tplc="3C5E5A70">
      <w:start w:val="3"/>
      <w:numFmt w:val="decimal"/>
      <w:lvlText w:val="%1)"/>
      <w:lvlJc w:val="left"/>
    </w:lvl>
    <w:lvl w:ilvl="1" w:tplc="D9BA6BE6">
      <w:start w:val="1"/>
      <w:numFmt w:val="decimal"/>
      <w:lvlText w:val="%2"/>
      <w:lvlJc w:val="left"/>
    </w:lvl>
    <w:lvl w:ilvl="2" w:tplc="EBCECCD6">
      <w:numFmt w:val="decimal"/>
      <w:lvlText w:val=""/>
      <w:lvlJc w:val="left"/>
    </w:lvl>
    <w:lvl w:ilvl="3" w:tplc="C12094CE">
      <w:numFmt w:val="decimal"/>
      <w:lvlText w:val=""/>
      <w:lvlJc w:val="left"/>
    </w:lvl>
    <w:lvl w:ilvl="4" w:tplc="5192C3E2">
      <w:numFmt w:val="decimal"/>
      <w:lvlText w:val=""/>
      <w:lvlJc w:val="left"/>
    </w:lvl>
    <w:lvl w:ilvl="5" w:tplc="2B46AACE">
      <w:numFmt w:val="decimal"/>
      <w:lvlText w:val=""/>
      <w:lvlJc w:val="left"/>
    </w:lvl>
    <w:lvl w:ilvl="6" w:tplc="3606E698">
      <w:numFmt w:val="decimal"/>
      <w:lvlText w:val=""/>
      <w:lvlJc w:val="left"/>
    </w:lvl>
    <w:lvl w:ilvl="7" w:tplc="13A4DCD8">
      <w:numFmt w:val="decimal"/>
      <w:lvlText w:val=""/>
      <w:lvlJc w:val="left"/>
    </w:lvl>
    <w:lvl w:ilvl="8" w:tplc="05165940">
      <w:numFmt w:val="decimal"/>
      <w:lvlText w:val=""/>
      <w:lvlJc w:val="left"/>
    </w:lvl>
  </w:abstractNum>
  <w:abstractNum w:abstractNumId="2" w15:restartNumberingAfterBreak="0">
    <w:nsid w:val="432A5210"/>
    <w:multiLevelType w:val="hybridMultilevel"/>
    <w:tmpl w:val="F6269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0981"/>
    <w:rsid w:val="00254C69"/>
    <w:rsid w:val="006C0981"/>
    <w:rsid w:val="00993EE2"/>
    <w:rsid w:val="00AD11C3"/>
    <w:rsid w:val="00BB23A3"/>
    <w:rsid w:val="00BB3985"/>
    <w:rsid w:val="00C232B9"/>
    <w:rsid w:val="00DF5FE4"/>
    <w:rsid w:val="00E1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A97C08-DF1C-479B-BA97-ECB81932B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4C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254C69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254C69"/>
    <w:rPr>
      <w:rFonts w:ascii="Calibri" w:eastAsia="Calibri" w:hAnsi="Calibri" w:cs="Times New Roman"/>
      <w:sz w:val="24"/>
      <w:szCs w:val="24"/>
      <w:lang w:eastAsia="ru-RU"/>
    </w:rPr>
  </w:style>
  <w:style w:type="character" w:styleId="a5">
    <w:name w:val="Subtle Emphasis"/>
    <w:basedOn w:val="a0"/>
    <w:uiPriority w:val="19"/>
    <w:qFormat/>
    <w:rsid w:val="00254C69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PC-3</dc:creator>
  <cp:lastModifiedBy>Назира</cp:lastModifiedBy>
  <cp:revision>4</cp:revision>
  <dcterms:created xsi:type="dcterms:W3CDTF">2020-03-04T12:30:00Z</dcterms:created>
  <dcterms:modified xsi:type="dcterms:W3CDTF">2020-03-04T19:24:00Z</dcterms:modified>
</cp:coreProperties>
</file>